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DF" w:rsidRPr="000B5523" w:rsidRDefault="00886BE7" w:rsidP="000B21CB">
      <w:pPr>
        <w:rPr>
          <w:b/>
          <w:noProof/>
          <w:color w:val="000000"/>
          <w:sz w:val="32"/>
          <w:szCs w:val="32"/>
          <w:lang w:val="ru-RU" w:eastAsia="ru-RU"/>
        </w:rPr>
      </w:pPr>
      <w:r>
        <w:rPr>
          <w:b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-902335</wp:posOffset>
            </wp:positionH>
            <wp:positionV relativeFrom="page">
              <wp:posOffset>120015</wp:posOffset>
            </wp:positionV>
            <wp:extent cx="7228205" cy="1286510"/>
            <wp:effectExtent l="0" t="0" r="0" b="889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20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426F" w:rsidRPr="00643BFE" w:rsidRDefault="003D08F3" w:rsidP="002D426F">
      <w:pPr>
        <w:spacing w:after="0"/>
        <w:jc w:val="center"/>
        <w:rPr>
          <w:rFonts w:ascii="Cambria" w:hAnsi="Cambria"/>
          <w:color w:val="1F497D"/>
          <w:sz w:val="36"/>
        </w:rPr>
      </w:pPr>
      <w:r w:rsidRPr="000B5523">
        <w:rPr>
          <w:rFonts w:ascii="Cambria" w:hAnsi="Cambria"/>
          <w:b/>
          <w:color w:val="1F497D"/>
          <w:sz w:val="36"/>
          <w:lang w:val="ru-RU"/>
        </w:rPr>
        <w:t xml:space="preserve"> </w:t>
      </w:r>
      <w:r w:rsidR="002D426F" w:rsidRPr="00643BFE">
        <w:rPr>
          <w:rFonts w:ascii="Cambria" w:hAnsi="Cambria"/>
          <w:b/>
          <w:color w:val="1F497D"/>
          <w:sz w:val="36"/>
        </w:rPr>
        <w:t>SUCCESSFUL BUSINESS</w:t>
      </w:r>
      <w:r w:rsidR="002D426F" w:rsidRPr="00643BFE">
        <w:rPr>
          <w:rFonts w:ascii="Cambria" w:hAnsi="Cambria"/>
          <w:color w:val="1F497D"/>
          <w:sz w:val="36"/>
        </w:rPr>
        <w:t xml:space="preserve"> </w:t>
      </w:r>
    </w:p>
    <w:p w:rsidR="00787228" w:rsidRPr="00643BFE" w:rsidRDefault="00643BFE" w:rsidP="002D426F">
      <w:pPr>
        <w:spacing w:after="0"/>
        <w:jc w:val="center"/>
        <w:rPr>
          <w:rFonts w:ascii="Cambria" w:hAnsi="Cambria"/>
          <w:b/>
          <w:color w:val="1F497D"/>
          <w:sz w:val="28"/>
        </w:rPr>
      </w:pPr>
      <w:r>
        <w:rPr>
          <w:rFonts w:ascii="Cambria" w:hAnsi="Cambria"/>
          <w:b/>
          <w:color w:val="1F497D"/>
          <w:sz w:val="28"/>
        </w:rPr>
        <w:t>Russian Business Magazine</w:t>
      </w:r>
      <w:r w:rsidR="00380419">
        <w:rPr>
          <w:rFonts w:ascii="Cambria" w:hAnsi="Cambria"/>
          <w:b/>
          <w:color w:val="1F497D"/>
          <w:sz w:val="28"/>
        </w:rPr>
        <w:t xml:space="preserve"> in Cyprus</w:t>
      </w:r>
    </w:p>
    <w:p w:rsidR="002D426F" w:rsidRDefault="002D426F" w:rsidP="002D426F">
      <w:pPr>
        <w:spacing w:after="0"/>
        <w:jc w:val="center"/>
      </w:pPr>
    </w:p>
    <w:p w:rsidR="00077AC2" w:rsidRDefault="00087872" w:rsidP="00CE6EF0">
      <w:pPr>
        <w:spacing w:after="0"/>
        <w:rPr>
          <w:lang w:val="en-GB"/>
        </w:rPr>
      </w:pPr>
      <w:r w:rsidRPr="00087872">
        <w:rPr>
          <w:b/>
          <w:i/>
          <w:lang w:val="en-GB"/>
        </w:rPr>
        <w:t>Circulation:</w:t>
      </w:r>
      <w:r>
        <w:rPr>
          <w:lang w:val="en-GB"/>
        </w:rPr>
        <w:t xml:space="preserve"> 3000 copies</w:t>
      </w:r>
      <w:r w:rsidRPr="00087872">
        <w:rPr>
          <w:lang w:val="en-GB"/>
        </w:rPr>
        <w:t xml:space="preserve"> </w:t>
      </w:r>
      <w:r>
        <w:rPr>
          <w:lang w:val="en-GB"/>
        </w:rPr>
        <w:t>every 3 months.</w:t>
      </w:r>
    </w:p>
    <w:p w:rsidR="00087872" w:rsidRDefault="00087872" w:rsidP="00CE6EF0">
      <w:pPr>
        <w:spacing w:after="0"/>
        <w:rPr>
          <w:lang w:val="en-GB"/>
        </w:rPr>
      </w:pPr>
      <w:r w:rsidRPr="00087872">
        <w:rPr>
          <w:b/>
          <w:i/>
          <w:lang w:val="en-GB"/>
        </w:rPr>
        <w:t>Format:</w:t>
      </w:r>
      <w:r>
        <w:rPr>
          <w:lang w:val="en-GB"/>
        </w:rPr>
        <w:t xml:space="preserve"> A4, glossy, 100 pages</w:t>
      </w:r>
    </w:p>
    <w:p w:rsidR="001E45EF" w:rsidRDefault="00077AC2" w:rsidP="002C5C25">
      <w:pPr>
        <w:spacing w:after="0"/>
        <w:jc w:val="both"/>
        <w:rPr>
          <w:lang w:val="en-GB"/>
        </w:rPr>
      </w:pPr>
      <w:r w:rsidRPr="00077AC2">
        <w:rPr>
          <w:b/>
          <w:i/>
          <w:lang w:val="en-GB"/>
        </w:rPr>
        <w:t>Distribution:</w:t>
      </w:r>
      <w:r>
        <w:rPr>
          <w:lang w:val="en-GB"/>
        </w:rPr>
        <w:t xml:space="preserve"> </w:t>
      </w:r>
      <w:r w:rsidR="002C5C25" w:rsidRPr="002C5C25">
        <w:rPr>
          <w:lang w:val="en-GB"/>
        </w:rPr>
        <w:t>Direct delivery by Vestnik Kipra´s courier –</w:t>
      </w:r>
      <w:r w:rsidR="002C5C25">
        <w:rPr>
          <w:lang w:val="en-GB"/>
        </w:rPr>
        <w:t xml:space="preserve"> </w:t>
      </w:r>
      <w:r w:rsidR="002C5C25" w:rsidRPr="002C5C25">
        <w:rPr>
          <w:lang w:val="en-GB"/>
        </w:rPr>
        <w:t xml:space="preserve">1200 + business people in Cyprus, 20-30 copies </w:t>
      </w:r>
      <w:r w:rsidR="002C5C25">
        <w:rPr>
          <w:lang w:val="en-GB"/>
        </w:rPr>
        <w:t>g</w:t>
      </w:r>
      <w:r w:rsidR="002C5C25" w:rsidRPr="002C5C25">
        <w:rPr>
          <w:lang w:val="en-GB"/>
        </w:rPr>
        <w:t>o</w:t>
      </w:r>
      <w:r w:rsidR="002C5C25">
        <w:rPr>
          <w:lang w:val="en-GB"/>
        </w:rPr>
        <w:t xml:space="preserve"> </w:t>
      </w:r>
      <w:r w:rsidR="002C5C25" w:rsidRPr="002C5C25">
        <w:rPr>
          <w:lang w:val="en-GB"/>
        </w:rPr>
        <w:t>to each advertiser (banks, auditors, accountants,</w:t>
      </w:r>
      <w:r w:rsidR="002C5C25">
        <w:rPr>
          <w:lang w:val="en-GB"/>
        </w:rPr>
        <w:t xml:space="preserve"> </w:t>
      </w:r>
      <w:r w:rsidR="002C5C25" w:rsidRPr="002C5C25">
        <w:rPr>
          <w:lang w:val="en-GB"/>
        </w:rPr>
        <w:t>business service providers). The remainder is</w:t>
      </w:r>
      <w:r w:rsidR="002C5C25">
        <w:rPr>
          <w:lang w:val="en-GB"/>
        </w:rPr>
        <w:t xml:space="preserve"> </w:t>
      </w:r>
      <w:r w:rsidR="002C5C25" w:rsidRPr="002C5C25">
        <w:rPr>
          <w:lang w:val="en-GB"/>
        </w:rPr>
        <w:t>distributed during business events (at least 6 per</w:t>
      </w:r>
      <w:r w:rsidR="002C5C25">
        <w:rPr>
          <w:lang w:val="en-GB"/>
        </w:rPr>
        <w:t xml:space="preserve"> </w:t>
      </w:r>
      <w:r w:rsidR="002C5C25" w:rsidRPr="002C5C25">
        <w:rPr>
          <w:lang w:val="en-GB"/>
        </w:rPr>
        <w:t>every issue). A free copy of the magazine can be</w:t>
      </w:r>
      <w:r w:rsidR="002C5C25">
        <w:rPr>
          <w:lang w:val="en-GB"/>
        </w:rPr>
        <w:t xml:space="preserve"> </w:t>
      </w:r>
      <w:r w:rsidR="002C5C25" w:rsidRPr="002C5C25">
        <w:rPr>
          <w:lang w:val="en-GB"/>
        </w:rPr>
        <w:t>found in a number of business halls, Larnaca and</w:t>
      </w:r>
      <w:r w:rsidR="002C5C25">
        <w:rPr>
          <w:lang w:val="en-GB"/>
        </w:rPr>
        <w:t xml:space="preserve"> </w:t>
      </w:r>
      <w:r w:rsidR="002C5C25" w:rsidRPr="002C5C25">
        <w:rPr>
          <w:lang w:val="en-GB"/>
        </w:rPr>
        <w:t>Paphos airports and selected 5* hotels in Cyprus.</w:t>
      </w:r>
      <w:r w:rsidR="002C5C25">
        <w:rPr>
          <w:lang w:val="en-GB"/>
        </w:rPr>
        <w:t xml:space="preserve"> </w:t>
      </w:r>
      <w:r w:rsidR="002C5C25" w:rsidRPr="002C5C25">
        <w:rPr>
          <w:lang w:val="en-GB"/>
        </w:rPr>
        <w:t>In addition it is sold in 65 kiosks and shops all</w:t>
      </w:r>
      <w:r w:rsidR="002C5C25">
        <w:rPr>
          <w:lang w:val="en-GB"/>
        </w:rPr>
        <w:t xml:space="preserve"> </w:t>
      </w:r>
      <w:r w:rsidR="002C5C25" w:rsidRPr="002C5C25">
        <w:rPr>
          <w:lang w:val="en-GB"/>
        </w:rPr>
        <w:t>over Cyprus.</w:t>
      </w:r>
    </w:p>
    <w:p w:rsidR="0030671C" w:rsidRPr="00CA1B17" w:rsidRDefault="00CA1B17" w:rsidP="00CA1B17">
      <w:pPr>
        <w:spacing w:after="0"/>
        <w:rPr>
          <w:bCs/>
        </w:rPr>
      </w:pPr>
      <w:r w:rsidRPr="00CA1B17">
        <w:rPr>
          <w:b/>
          <w:bCs/>
          <w:i/>
          <w:lang w:val="en-GB"/>
        </w:rPr>
        <w:t>Issue schedule: </w:t>
      </w:r>
      <w:r w:rsidRPr="00CA1B17">
        <w:rPr>
          <w:bCs/>
          <w:lang w:val="en-GB"/>
        </w:rPr>
        <w:t>January, April, July, October.</w:t>
      </w:r>
    </w:p>
    <w:p w:rsidR="00CA1B17" w:rsidRDefault="00CA1B17" w:rsidP="0030671C">
      <w:pPr>
        <w:spacing w:after="0"/>
        <w:jc w:val="center"/>
        <w:rPr>
          <w:b/>
          <w:bCs/>
          <w:lang w:val="ru-RU"/>
        </w:rPr>
      </w:pPr>
    </w:p>
    <w:p w:rsidR="002C1E66" w:rsidRDefault="00CE6EF0" w:rsidP="0030671C">
      <w:pPr>
        <w:spacing w:after="0"/>
        <w:jc w:val="center"/>
        <w:rPr>
          <w:b/>
          <w:bCs/>
        </w:rPr>
      </w:pPr>
      <w:r w:rsidRPr="00643BFE">
        <w:rPr>
          <w:b/>
          <w:bCs/>
        </w:rPr>
        <w:t>Advertising cost (</w:t>
      </w:r>
      <w:r w:rsidR="007A2CA5">
        <w:rPr>
          <w:b/>
          <w:bCs/>
        </w:rPr>
        <w:t xml:space="preserve">full </w:t>
      </w:r>
      <w:r w:rsidRPr="00643BFE">
        <w:rPr>
          <w:b/>
          <w:bCs/>
        </w:rPr>
        <w:t>prepayment 30 days before publishing)</w:t>
      </w:r>
      <w:r>
        <w:rPr>
          <w:b/>
          <w:bCs/>
        </w:rPr>
        <w:t>:</w:t>
      </w:r>
    </w:p>
    <w:p w:rsidR="002D426F" w:rsidRPr="002C1E66" w:rsidRDefault="00977A36" w:rsidP="0030671C">
      <w:pPr>
        <w:spacing w:after="0"/>
        <w:rPr>
          <w:b/>
          <w:bCs/>
        </w:rPr>
      </w:pPr>
      <w:r>
        <w:rPr>
          <w:bCs/>
          <w:lang w:val="en-GB"/>
        </w:rPr>
        <w:t>T</w:t>
      </w:r>
      <w:r w:rsidR="002D426F">
        <w:rPr>
          <w:bCs/>
          <w:lang w:val="en-GB"/>
        </w:rPr>
        <w:t>he payment should be done one month prior the issue (</w:t>
      </w:r>
      <w:r w:rsidR="008969F4">
        <w:rPr>
          <w:bCs/>
          <w:lang w:val="en-GB"/>
        </w:rPr>
        <w:t>1</w:t>
      </w:r>
      <w:r w:rsidR="008969F4" w:rsidRPr="008969F4">
        <w:rPr>
          <w:bCs/>
          <w:vertAlign w:val="superscript"/>
          <w:lang w:val="en-GB"/>
        </w:rPr>
        <w:t>st</w:t>
      </w:r>
      <w:r w:rsidR="008969F4">
        <w:rPr>
          <w:bCs/>
          <w:lang w:val="en-GB"/>
        </w:rPr>
        <w:t xml:space="preserve"> of June</w:t>
      </w:r>
      <w:r w:rsidR="002D426F">
        <w:rPr>
          <w:bCs/>
          <w:lang w:val="en-GB"/>
        </w:rPr>
        <w:t xml:space="preserve"> for July</w:t>
      </w:r>
      <w:r w:rsidRPr="00977A36">
        <w:rPr>
          <w:bCs/>
        </w:rPr>
        <w:t xml:space="preserve"> </w:t>
      </w:r>
      <w:r>
        <w:rPr>
          <w:bCs/>
        </w:rPr>
        <w:t>issue</w:t>
      </w:r>
      <w:r w:rsidR="002D426F">
        <w:rPr>
          <w:bCs/>
          <w:lang w:val="en-GB"/>
        </w:rPr>
        <w:t>,</w:t>
      </w:r>
      <w:r>
        <w:rPr>
          <w:bCs/>
          <w:lang w:val="en-GB"/>
        </w:rPr>
        <w:t xml:space="preserve"> </w:t>
      </w:r>
      <w:r w:rsidR="008969F4">
        <w:rPr>
          <w:bCs/>
          <w:lang w:val="en-GB"/>
        </w:rPr>
        <w:t>for example</w:t>
      </w:r>
      <w:r w:rsidR="002D426F">
        <w:rPr>
          <w:bCs/>
          <w:lang w:val="en-GB"/>
        </w:rPr>
        <w:t xml:space="preserve">). </w:t>
      </w:r>
      <w:r w:rsidR="002D426F">
        <w:rPr>
          <w:bCs/>
        </w:rPr>
        <w:t xml:space="preserve">Pages are distributed on </w:t>
      </w:r>
      <w:r w:rsidR="002D426F" w:rsidRPr="00C3706A">
        <w:rPr>
          <w:bCs/>
        </w:rPr>
        <w:t>«</w:t>
      </w:r>
      <w:r w:rsidR="002D426F">
        <w:rPr>
          <w:bCs/>
        </w:rPr>
        <w:t>first came, first served basis</w:t>
      </w:r>
      <w:r w:rsidR="002D426F" w:rsidRPr="00C3706A">
        <w:rPr>
          <w:bCs/>
        </w:rPr>
        <w:t>»</w:t>
      </w:r>
      <w:r w:rsidR="002D426F">
        <w:rPr>
          <w:bCs/>
        </w:rPr>
        <w:t>.</w:t>
      </w:r>
      <w:r w:rsidR="005D57FC">
        <w:rPr>
          <w:bCs/>
        </w:rPr>
        <w:t xml:space="preserve"> </w:t>
      </w:r>
      <w:r w:rsidR="008969F4">
        <w:rPr>
          <w:bCs/>
        </w:rPr>
        <w:t>We offer d</w:t>
      </w:r>
      <w:r w:rsidR="005D57FC">
        <w:rPr>
          <w:bCs/>
        </w:rPr>
        <w:t>iscount on one year prepayment.</w:t>
      </w:r>
    </w:p>
    <w:tbl>
      <w:tblPr>
        <w:tblpPr w:leftFromText="181" w:rightFromText="181" w:vertAnchor="page" w:horzAnchor="margin" w:tblpY="7936"/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27"/>
        <w:gridCol w:w="1275"/>
        <w:gridCol w:w="1620"/>
        <w:gridCol w:w="1980"/>
      </w:tblGrid>
      <w:tr w:rsidR="00776880" w:rsidRPr="007046A8" w:rsidTr="00776880">
        <w:trPr>
          <w:trHeight w:val="70"/>
        </w:trPr>
        <w:tc>
          <w:tcPr>
            <w:tcW w:w="2376" w:type="dxa"/>
            <w:vAlign w:val="center"/>
          </w:tcPr>
          <w:p w:rsidR="00776880" w:rsidRPr="00CE6EF0" w:rsidRDefault="00776880" w:rsidP="00776880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776880" w:rsidRPr="000A148A" w:rsidRDefault="00776880" w:rsidP="007768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  <w:lang w:val="ru-RU"/>
              </w:rPr>
              <w:t xml:space="preserve">№ </w:t>
            </w:r>
            <w:r w:rsidRPr="000A148A">
              <w:rPr>
                <w:b/>
                <w:sz w:val="18"/>
                <w:szCs w:val="18"/>
              </w:rPr>
              <w:t>of</w:t>
            </w:r>
            <w:r w:rsidRPr="000A148A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0A148A">
              <w:rPr>
                <w:b/>
                <w:sz w:val="18"/>
                <w:szCs w:val="18"/>
              </w:rPr>
              <w:t>a page</w:t>
            </w:r>
          </w:p>
        </w:tc>
        <w:tc>
          <w:tcPr>
            <w:tcW w:w="1275" w:type="dxa"/>
            <w:vAlign w:val="center"/>
          </w:tcPr>
          <w:p w:rsidR="00776880" w:rsidRPr="000A148A" w:rsidRDefault="00776880" w:rsidP="007768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Advert to be placed once</w:t>
            </w:r>
          </w:p>
        </w:tc>
        <w:tc>
          <w:tcPr>
            <w:tcW w:w="1620" w:type="dxa"/>
            <w:vAlign w:val="center"/>
          </w:tcPr>
          <w:p w:rsidR="00776880" w:rsidRPr="000A148A" w:rsidRDefault="00776880" w:rsidP="007768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Yearly agreement</w:t>
            </w:r>
          </w:p>
          <w:p w:rsidR="00776880" w:rsidRDefault="00776880" w:rsidP="007768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 xml:space="preserve">(4 adverts), </w:t>
            </w:r>
          </w:p>
          <w:p w:rsidR="00776880" w:rsidRPr="000A148A" w:rsidRDefault="00776880" w:rsidP="007768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price per issue</w:t>
            </w:r>
          </w:p>
        </w:tc>
        <w:tc>
          <w:tcPr>
            <w:tcW w:w="1980" w:type="dxa"/>
            <w:vAlign w:val="center"/>
          </w:tcPr>
          <w:p w:rsidR="00776880" w:rsidRPr="000A148A" w:rsidRDefault="00776880" w:rsidP="007768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Size</w:t>
            </w:r>
          </w:p>
          <w:p w:rsidR="00776880" w:rsidRPr="000A148A" w:rsidRDefault="00776880" w:rsidP="0077688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A148A">
              <w:rPr>
                <w:b/>
                <w:sz w:val="18"/>
                <w:szCs w:val="18"/>
              </w:rPr>
              <w:t>(width x height, mm)</w:t>
            </w:r>
          </w:p>
        </w:tc>
      </w:tr>
      <w:tr w:rsidR="00776880" w:rsidRPr="007046A8" w:rsidTr="00776880">
        <w:tc>
          <w:tcPr>
            <w:tcW w:w="2376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 w:rsidRPr="007046A8">
              <w:t>Regular page (right)</w:t>
            </w:r>
          </w:p>
        </w:tc>
        <w:tc>
          <w:tcPr>
            <w:tcW w:w="2127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>
              <w:t xml:space="preserve">Any page after </w:t>
            </w:r>
            <w:r>
              <w:rPr>
                <w:lang w:val="ru-RU"/>
              </w:rPr>
              <w:t>№</w:t>
            </w:r>
            <w:r>
              <w:t>25</w:t>
            </w:r>
          </w:p>
        </w:tc>
        <w:tc>
          <w:tcPr>
            <w:tcW w:w="1275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 w:rsidRPr="007046A8">
              <w:t>1375</w:t>
            </w:r>
          </w:p>
        </w:tc>
        <w:tc>
          <w:tcPr>
            <w:tcW w:w="1620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 w:rsidRPr="007046A8">
              <w:t>1100</w:t>
            </w:r>
          </w:p>
        </w:tc>
        <w:tc>
          <w:tcPr>
            <w:tcW w:w="1980" w:type="dxa"/>
            <w:vAlign w:val="center"/>
          </w:tcPr>
          <w:p w:rsidR="00776880" w:rsidRDefault="00776880" w:rsidP="00776880">
            <w:pPr>
              <w:spacing w:after="0" w:line="240" w:lineRule="auto"/>
              <w:jc w:val="center"/>
            </w:pPr>
            <w:r>
              <w:t xml:space="preserve">216x303 </w:t>
            </w:r>
            <w:r w:rsidRPr="000A148A">
              <w:rPr>
                <w:sz w:val="18"/>
                <w:szCs w:val="18"/>
              </w:rPr>
              <w:t>(A4+3mm bleed on each side)</w:t>
            </w:r>
          </w:p>
        </w:tc>
      </w:tr>
      <w:tr w:rsidR="00776880" w:rsidRPr="007046A8" w:rsidTr="00776880">
        <w:tc>
          <w:tcPr>
            <w:tcW w:w="2376" w:type="dxa"/>
            <w:vAlign w:val="center"/>
          </w:tcPr>
          <w:p w:rsidR="00776880" w:rsidRPr="007046A8" w:rsidRDefault="00776880" w:rsidP="008969F4">
            <w:pPr>
              <w:spacing w:after="0" w:line="240" w:lineRule="auto"/>
              <w:jc w:val="center"/>
            </w:pPr>
            <w:r w:rsidRPr="007046A8">
              <w:t xml:space="preserve">Regular page </w:t>
            </w:r>
          </w:p>
        </w:tc>
        <w:tc>
          <w:tcPr>
            <w:tcW w:w="2127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>
              <w:t xml:space="preserve">Any page after </w:t>
            </w:r>
            <w:r>
              <w:rPr>
                <w:lang w:val="ru-RU"/>
              </w:rPr>
              <w:t xml:space="preserve">№ </w:t>
            </w:r>
            <w:r>
              <w:t>60</w:t>
            </w:r>
          </w:p>
        </w:tc>
        <w:tc>
          <w:tcPr>
            <w:tcW w:w="1275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 w:rsidRPr="007046A8">
              <w:t>1250</w:t>
            </w:r>
          </w:p>
        </w:tc>
        <w:tc>
          <w:tcPr>
            <w:tcW w:w="1620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 w:rsidRPr="007046A8">
              <w:t>1000</w:t>
            </w:r>
          </w:p>
        </w:tc>
        <w:tc>
          <w:tcPr>
            <w:tcW w:w="1980" w:type="dxa"/>
            <w:vAlign w:val="center"/>
          </w:tcPr>
          <w:p w:rsidR="00776880" w:rsidRDefault="008969F4" w:rsidP="00776880">
            <w:pPr>
              <w:spacing w:after="0" w:line="240" w:lineRule="auto"/>
              <w:jc w:val="center"/>
            </w:pPr>
            <w:r>
              <w:t xml:space="preserve">216x303 </w:t>
            </w:r>
            <w:r w:rsidRPr="000A148A">
              <w:rPr>
                <w:sz w:val="18"/>
                <w:szCs w:val="18"/>
              </w:rPr>
              <w:t>(A4+3mm bleed on each side)</w:t>
            </w:r>
          </w:p>
        </w:tc>
      </w:tr>
      <w:tr w:rsidR="00776880" w:rsidRPr="007046A8" w:rsidTr="00776880">
        <w:tc>
          <w:tcPr>
            <w:tcW w:w="2376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 w:rsidRPr="007046A8">
              <w:t>Two pages spread</w:t>
            </w:r>
          </w:p>
        </w:tc>
        <w:tc>
          <w:tcPr>
            <w:tcW w:w="2127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>
              <w:t>On availability</w:t>
            </w:r>
          </w:p>
        </w:tc>
        <w:tc>
          <w:tcPr>
            <w:tcW w:w="1275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620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980" w:type="dxa"/>
            <w:vAlign w:val="center"/>
          </w:tcPr>
          <w:p w:rsidR="00776880" w:rsidRPr="007046A8" w:rsidRDefault="00776880" w:rsidP="00776880">
            <w:pPr>
              <w:spacing w:after="0" w:line="240" w:lineRule="auto"/>
              <w:jc w:val="center"/>
            </w:pPr>
            <w:r>
              <w:t>426x303</w:t>
            </w:r>
          </w:p>
        </w:tc>
      </w:tr>
      <w:tr w:rsidR="00A4740E" w:rsidRPr="007046A8" w:rsidTr="00A4740E">
        <w:trPr>
          <w:trHeight w:val="104"/>
        </w:trPr>
        <w:tc>
          <w:tcPr>
            <w:tcW w:w="2376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1/2 of a page</w:t>
            </w:r>
            <w:r>
              <w:t xml:space="preserve"> </w:t>
            </w:r>
            <w:r w:rsidRPr="00776880">
              <w:rPr>
                <w:sz w:val="18"/>
              </w:rPr>
              <w:t>(horizontal)</w:t>
            </w:r>
          </w:p>
        </w:tc>
        <w:tc>
          <w:tcPr>
            <w:tcW w:w="2127" w:type="dxa"/>
            <w:vMerge w:val="restart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>
              <w:t>On availability</w:t>
            </w:r>
          </w:p>
        </w:tc>
        <w:tc>
          <w:tcPr>
            <w:tcW w:w="1275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810</w:t>
            </w:r>
          </w:p>
        </w:tc>
        <w:tc>
          <w:tcPr>
            <w:tcW w:w="1620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650</w:t>
            </w:r>
          </w:p>
        </w:tc>
        <w:tc>
          <w:tcPr>
            <w:tcW w:w="1980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>
              <w:t>133x303</w:t>
            </w:r>
          </w:p>
        </w:tc>
      </w:tr>
      <w:tr w:rsidR="00A4740E" w:rsidRPr="007046A8" w:rsidTr="00776880">
        <w:tc>
          <w:tcPr>
            <w:tcW w:w="2376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1/3 of a page</w:t>
            </w:r>
            <w:r>
              <w:t xml:space="preserve"> </w:t>
            </w:r>
            <w:r w:rsidRPr="00776880">
              <w:rPr>
                <w:sz w:val="18"/>
              </w:rPr>
              <w:t>(vertical)</w:t>
            </w:r>
          </w:p>
        </w:tc>
        <w:tc>
          <w:tcPr>
            <w:tcW w:w="2127" w:type="dxa"/>
            <w:vMerge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610</w:t>
            </w:r>
          </w:p>
        </w:tc>
        <w:tc>
          <w:tcPr>
            <w:tcW w:w="1620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 w:rsidRPr="007046A8">
              <w:t>490</w:t>
            </w:r>
          </w:p>
        </w:tc>
        <w:tc>
          <w:tcPr>
            <w:tcW w:w="1980" w:type="dxa"/>
            <w:vAlign w:val="center"/>
          </w:tcPr>
          <w:p w:rsidR="00A4740E" w:rsidRPr="007046A8" w:rsidRDefault="00A4740E" w:rsidP="00776880">
            <w:pPr>
              <w:spacing w:after="0" w:line="240" w:lineRule="auto"/>
              <w:jc w:val="center"/>
            </w:pPr>
            <w:r>
              <w:t>216x148</w:t>
            </w:r>
          </w:p>
        </w:tc>
      </w:tr>
      <w:tr w:rsidR="00D700B8" w:rsidRPr="007046A8" w:rsidTr="00776880">
        <w:tc>
          <w:tcPr>
            <w:tcW w:w="2376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 w:rsidRPr="007046A8">
              <w:t>Exclusive Page</w:t>
            </w:r>
          </w:p>
        </w:tc>
        <w:tc>
          <w:tcPr>
            <w:tcW w:w="2127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 w:rsidRPr="007046A8">
              <w:t>17</w:t>
            </w:r>
          </w:p>
        </w:tc>
        <w:tc>
          <w:tcPr>
            <w:tcW w:w="1275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 w:rsidRPr="007046A8">
              <w:t>1435</w:t>
            </w:r>
          </w:p>
        </w:tc>
        <w:tc>
          <w:tcPr>
            <w:tcW w:w="1620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 w:rsidRPr="007046A8">
              <w:t>1150</w:t>
            </w:r>
          </w:p>
        </w:tc>
        <w:tc>
          <w:tcPr>
            <w:tcW w:w="1980" w:type="dxa"/>
            <w:vMerge w:val="restart"/>
            <w:vAlign w:val="center"/>
          </w:tcPr>
          <w:p w:rsidR="00D700B8" w:rsidRDefault="00D700B8" w:rsidP="00776880">
            <w:pPr>
              <w:spacing w:after="0" w:line="240" w:lineRule="auto"/>
              <w:jc w:val="center"/>
            </w:pPr>
            <w:r>
              <w:t>216x303</w:t>
            </w:r>
          </w:p>
          <w:p w:rsidR="00D700B8" w:rsidRDefault="00D700B8" w:rsidP="007768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A148A">
              <w:rPr>
                <w:sz w:val="18"/>
                <w:szCs w:val="18"/>
              </w:rPr>
              <w:t>(A4+3mm bleed</w:t>
            </w:r>
          </w:p>
          <w:p w:rsidR="00D700B8" w:rsidRPr="007046A8" w:rsidRDefault="00D700B8" w:rsidP="00650BD7">
            <w:pPr>
              <w:spacing w:after="0" w:line="240" w:lineRule="auto"/>
              <w:jc w:val="center"/>
            </w:pPr>
            <w:r w:rsidRPr="000A148A">
              <w:rPr>
                <w:sz w:val="18"/>
                <w:szCs w:val="18"/>
              </w:rPr>
              <w:t>on each side)</w:t>
            </w:r>
          </w:p>
        </w:tc>
      </w:tr>
      <w:tr w:rsidR="00D700B8" w:rsidRPr="007046A8" w:rsidTr="00776880">
        <w:tc>
          <w:tcPr>
            <w:tcW w:w="2376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 w:rsidRPr="007046A8">
              <w:t>Exclusive Page</w:t>
            </w:r>
          </w:p>
        </w:tc>
        <w:tc>
          <w:tcPr>
            <w:tcW w:w="2127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 w:rsidRPr="007046A8">
              <w:t>15</w:t>
            </w:r>
          </w:p>
        </w:tc>
        <w:tc>
          <w:tcPr>
            <w:tcW w:w="1275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1620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1980" w:type="dxa"/>
            <w:vMerge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</w:p>
        </w:tc>
      </w:tr>
      <w:tr w:rsidR="00D700B8" w:rsidRPr="007046A8" w:rsidTr="00776880">
        <w:tc>
          <w:tcPr>
            <w:tcW w:w="2376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 w:rsidRPr="007046A8">
              <w:t>Exclusive Page</w:t>
            </w:r>
          </w:p>
        </w:tc>
        <w:tc>
          <w:tcPr>
            <w:tcW w:w="2127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 w:rsidRPr="007046A8">
              <w:t>13</w:t>
            </w:r>
          </w:p>
        </w:tc>
        <w:tc>
          <w:tcPr>
            <w:tcW w:w="1275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>
              <w:t>1550</w:t>
            </w:r>
          </w:p>
        </w:tc>
        <w:tc>
          <w:tcPr>
            <w:tcW w:w="1620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>
              <w:t>1240</w:t>
            </w:r>
          </w:p>
        </w:tc>
        <w:tc>
          <w:tcPr>
            <w:tcW w:w="1980" w:type="dxa"/>
            <w:vMerge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</w:p>
        </w:tc>
      </w:tr>
      <w:tr w:rsidR="00D700B8" w:rsidRPr="007046A8" w:rsidTr="00776880">
        <w:tc>
          <w:tcPr>
            <w:tcW w:w="2376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 w:rsidRPr="007046A8">
              <w:t>Exclusive Page</w:t>
            </w:r>
          </w:p>
        </w:tc>
        <w:tc>
          <w:tcPr>
            <w:tcW w:w="2127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 w:rsidRPr="007046A8">
              <w:t>11</w:t>
            </w:r>
          </w:p>
        </w:tc>
        <w:tc>
          <w:tcPr>
            <w:tcW w:w="1275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620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>
              <w:t>1280</w:t>
            </w:r>
          </w:p>
        </w:tc>
        <w:tc>
          <w:tcPr>
            <w:tcW w:w="1980" w:type="dxa"/>
            <w:vMerge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</w:p>
        </w:tc>
      </w:tr>
      <w:tr w:rsidR="00D700B8" w:rsidRPr="007046A8" w:rsidTr="00776880">
        <w:tc>
          <w:tcPr>
            <w:tcW w:w="2376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 w:rsidRPr="007046A8">
              <w:t>Exclusive Page</w:t>
            </w:r>
          </w:p>
        </w:tc>
        <w:tc>
          <w:tcPr>
            <w:tcW w:w="2127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>
              <w:t>1900</w:t>
            </w:r>
          </w:p>
        </w:tc>
        <w:tc>
          <w:tcPr>
            <w:tcW w:w="1620" w:type="dxa"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  <w:r>
              <w:t>1520</w:t>
            </w:r>
          </w:p>
        </w:tc>
        <w:tc>
          <w:tcPr>
            <w:tcW w:w="1980" w:type="dxa"/>
            <w:vMerge/>
            <w:vAlign w:val="center"/>
          </w:tcPr>
          <w:p w:rsidR="00D700B8" w:rsidRPr="007046A8" w:rsidRDefault="00D700B8" w:rsidP="00776880">
            <w:pPr>
              <w:spacing w:after="0" w:line="240" w:lineRule="auto"/>
              <w:jc w:val="center"/>
            </w:pPr>
          </w:p>
        </w:tc>
      </w:tr>
      <w:tr w:rsidR="00D700B8" w:rsidRPr="007046A8" w:rsidTr="00776880">
        <w:tc>
          <w:tcPr>
            <w:tcW w:w="2376" w:type="dxa"/>
            <w:vAlign w:val="center"/>
          </w:tcPr>
          <w:p w:rsidR="00D700B8" w:rsidRPr="007046A8" w:rsidRDefault="00D700B8" w:rsidP="00A4740E">
            <w:pPr>
              <w:spacing w:after="0" w:line="240" w:lineRule="auto"/>
              <w:jc w:val="center"/>
            </w:pPr>
            <w:r w:rsidRPr="007046A8">
              <w:t>Exclusive Page</w:t>
            </w:r>
          </w:p>
        </w:tc>
        <w:tc>
          <w:tcPr>
            <w:tcW w:w="2127" w:type="dxa"/>
            <w:vAlign w:val="center"/>
          </w:tcPr>
          <w:p w:rsidR="00D700B8" w:rsidRPr="007046A8" w:rsidRDefault="00D700B8" w:rsidP="00A4740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D700B8" w:rsidRPr="007046A8" w:rsidRDefault="00D700B8" w:rsidP="00A4740E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620" w:type="dxa"/>
            <w:vAlign w:val="center"/>
          </w:tcPr>
          <w:p w:rsidR="00D700B8" w:rsidRPr="007046A8" w:rsidRDefault="00D700B8" w:rsidP="00A4740E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980" w:type="dxa"/>
            <w:vMerge/>
            <w:vAlign w:val="center"/>
          </w:tcPr>
          <w:p w:rsidR="00D700B8" w:rsidRPr="007046A8" w:rsidRDefault="00D700B8" w:rsidP="00A4740E">
            <w:pPr>
              <w:spacing w:after="0" w:line="240" w:lineRule="auto"/>
              <w:jc w:val="center"/>
            </w:pPr>
          </w:p>
        </w:tc>
      </w:tr>
      <w:tr w:rsidR="00A4740E" w:rsidRPr="007046A8" w:rsidTr="00776880">
        <w:tc>
          <w:tcPr>
            <w:tcW w:w="2376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 w:rsidRPr="007046A8">
              <w:t>Double-page spread</w:t>
            </w:r>
          </w:p>
        </w:tc>
        <w:tc>
          <w:tcPr>
            <w:tcW w:w="2127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 w:rsidRPr="007046A8">
              <w:t>8-9</w:t>
            </w:r>
          </w:p>
        </w:tc>
        <w:tc>
          <w:tcPr>
            <w:tcW w:w="1275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2900</w:t>
            </w:r>
          </w:p>
        </w:tc>
        <w:tc>
          <w:tcPr>
            <w:tcW w:w="1620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2320</w:t>
            </w:r>
          </w:p>
        </w:tc>
        <w:tc>
          <w:tcPr>
            <w:tcW w:w="1980" w:type="dxa"/>
            <w:vMerge w:val="restart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426x303</w:t>
            </w:r>
          </w:p>
        </w:tc>
      </w:tr>
      <w:tr w:rsidR="00A4740E" w:rsidRPr="007046A8" w:rsidTr="00776880">
        <w:tc>
          <w:tcPr>
            <w:tcW w:w="2376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 w:rsidRPr="007046A8">
              <w:t>Double-page spread</w:t>
            </w:r>
          </w:p>
        </w:tc>
        <w:tc>
          <w:tcPr>
            <w:tcW w:w="2127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 w:rsidRPr="007046A8">
              <w:t>4-5</w:t>
            </w:r>
          </w:p>
        </w:tc>
        <w:tc>
          <w:tcPr>
            <w:tcW w:w="1275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3200</w:t>
            </w:r>
          </w:p>
        </w:tc>
        <w:tc>
          <w:tcPr>
            <w:tcW w:w="1620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2560</w:t>
            </w:r>
          </w:p>
        </w:tc>
        <w:tc>
          <w:tcPr>
            <w:tcW w:w="1980" w:type="dxa"/>
            <w:vMerge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</w:p>
        </w:tc>
      </w:tr>
      <w:tr w:rsidR="00A4740E" w:rsidRPr="007046A8" w:rsidTr="00776880">
        <w:tc>
          <w:tcPr>
            <w:tcW w:w="2376" w:type="dxa"/>
            <w:vAlign w:val="center"/>
          </w:tcPr>
          <w:p w:rsidR="00A4740E" w:rsidRDefault="00A4740E" w:rsidP="00A4740E">
            <w:pPr>
              <w:spacing w:after="0" w:line="240" w:lineRule="auto"/>
              <w:jc w:val="center"/>
            </w:pPr>
            <w:r w:rsidRPr="007046A8">
              <w:t xml:space="preserve">Last </w:t>
            </w:r>
            <w:r>
              <w:t xml:space="preserve">inside </w:t>
            </w:r>
          </w:p>
          <w:p w:rsidR="00A4740E" w:rsidRPr="007046A8" w:rsidRDefault="00A4740E" w:rsidP="00A4740E">
            <w:pPr>
              <w:spacing w:after="0" w:line="240" w:lineRule="auto"/>
              <w:jc w:val="center"/>
            </w:pPr>
            <w:r w:rsidRPr="007046A8">
              <w:t>cover page</w:t>
            </w:r>
          </w:p>
        </w:tc>
        <w:tc>
          <w:tcPr>
            <w:tcW w:w="2127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 w:rsidRPr="007046A8">
              <w:t>99</w:t>
            </w:r>
          </w:p>
        </w:tc>
        <w:tc>
          <w:tcPr>
            <w:tcW w:w="1275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620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1600</w:t>
            </w:r>
          </w:p>
        </w:tc>
        <w:tc>
          <w:tcPr>
            <w:tcW w:w="1980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 xml:space="preserve">216x303 </w:t>
            </w:r>
            <w:r w:rsidRPr="000A148A">
              <w:rPr>
                <w:sz w:val="18"/>
                <w:szCs w:val="18"/>
              </w:rPr>
              <w:t>(A4+3mm bleed on each side)</w:t>
            </w:r>
          </w:p>
        </w:tc>
      </w:tr>
      <w:tr w:rsidR="00A4740E" w:rsidRPr="007046A8" w:rsidTr="00776880">
        <w:tc>
          <w:tcPr>
            <w:tcW w:w="2376" w:type="dxa"/>
            <w:vAlign w:val="center"/>
          </w:tcPr>
          <w:p w:rsidR="00A4740E" w:rsidRDefault="00A4740E" w:rsidP="00A4740E">
            <w:pPr>
              <w:spacing w:after="0" w:line="240" w:lineRule="auto"/>
              <w:jc w:val="center"/>
            </w:pPr>
            <w:r w:rsidRPr="007046A8">
              <w:t xml:space="preserve">Last outside </w:t>
            </w:r>
          </w:p>
          <w:p w:rsidR="00A4740E" w:rsidRPr="007046A8" w:rsidRDefault="00A4740E" w:rsidP="00A4740E">
            <w:pPr>
              <w:spacing w:after="0" w:line="240" w:lineRule="auto"/>
              <w:jc w:val="center"/>
            </w:pPr>
            <w:r w:rsidRPr="007046A8">
              <w:t>cover page</w:t>
            </w:r>
          </w:p>
        </w:tc>
        <w:tc>
          <w:tcPr>
            <w:tcW w:w="2127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 w:rsidRPr="007046A8">
              <w:t>100</w:t>
            </w:r>
          </w:p>
        </w:tc>
        <w:tc>
          <w:tcPr>
            <w:tcW w:w="1275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2600</w:t>
            </w:r>
          </w:p>
        </w:tc>
        <w:tc>
          <w:tcPr>
            <w:tcW w:w="1620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>2080</w:t>
            </w:r>
          </w:p>
        </w:tc>
        <w:tc>
          <w:tcPr>
            <w:tcW w:w="1980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  <w:r>
              <w:t xml:space="preserve">216x303 </w:t>
            </w:r>
            <w:r w:rsidRPr="000A148A">
              <w:rPr>
                <w:sz w:val="18"/>
                <w:szCs w:val="18"/>
              </w:rPr>
              <w:t>(A4+3mm bleed on each side)</w:t>
            </w:r>
          </w:p>
        </w:tc>
      </w:tr>
      <w:tr w:rsidR="00A4740E" w:rsidRPr="007046A8" w:rsidTr="00776880">
        <w:tc>
          <w:tcPr>
            <w:tcW w:w="2376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</w:p>
        </w:tc>
        <w:tc>
          <w:tcPr>
            <w:tcW w:w="2127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</w:p>
        </w:tc>
        <w:tc>
          <w:tcPr>
            <w:tcW w:w="1275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</w:p>
        </w:tc>
        <w:tc>
          <w:tcPr>
            <w:tcW w:w="1620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</w:p>
        </w:tc>
        <w:tc>
          <w:tcPr>
            <w:tcW w:w="1980" w:type="dxa"/>
            <w:vAlign w:val="center"/>
          </w:tcPr>
          <w:p w:rsidR="00A4740E" w:rsidRPr="007046A8" w:rsidRDefault="00A4740E" w:rsidP="00A4740E">
            <w:pPr>
              <w:spacing w:after="0" w:line="240" w:lineRule="auto"/>
              <w:jc w:val="center"/>
            </w:pPr>
          </w:p>
        </w:tc>
      </w:tr>
    </w:tbl>
    <w:p w:rsidR="00643BFE" w:rsidRDefault="00643BFE" w:rsidP="002D426F">
      <w:pPr>
        <w:spacing w:after="0"/>
        <w:rPr>
          <w:bCs/>
        </w:rPr>
      </w:pPr>
    </w:p>
    <w:p w:rsidR="00CA1B17" w:rsidRPr="00CA1B17" w:rsidRDefault="00CA1B17" w:rsidP="00CA1B17">
      <w:pPr>
        <w:pStyle w:val="1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CA1B17">
        <w:rPr>
          <w:bCs/>
          <w:sz w:val="24"/>
          <w:szCs w:val="24"/>
          <w:lang w:val="en-GB"/>
        </w:rPr>
        <w:t>• Dead-line for booking adverts is one month prior the issue (1st of June for July issue, for example).</w:t>
      </w:r>
    </w:p>
    <w:p w:rsidR="00C15044" w:rsidRPr="00000E6E" w:rsidRDefault="0062791A" w:rsidP="00CA1B17">
      <w:pPr>
        <w:pStyle w:val="1"/>
        <w:numPr>
          <w:ilvl w:val="0"/>
          <w:numId w:val="1"/>
        </w:numPr>
        <w:spacing w:after="0"/>
        <w:rPr>
          <w:bCs/>
          <w:sz w:val="24"/>
          <w:szCs w:val="24"/>
        </w:rPr>
      </w:pPr>
      <w:r w:rsidRPr="00000E6E">
        <w:rPr>
          <w:bCs/>
          <w:sz w:val="24"/>
          <w:szCs w:val="24"/>
        </w:rPr>
        <w:t xml:space="preserve">Website of the magazine (daily updates) </w:t>
      </w:r>
      <w:hyperlink r:id="rId7" w:history="1">
        <w:r w:rsidR="00C15044" w:rsidRPr="00000E6E">
          <w:rPr>
            <w:rStyle w:val="Hyperlink"/>
            <w:bCs/>
            <w:sz w:val="24"/>
            <w:szCs w:val="24"/>
          </w:rPr>
          <w:t>www.cyprus</w:t>
        </w:r>
        <w:r w:rsidR="00C15044" w:rsidRPr="00000E6E">
          <w:rPr>
            <w:rStyle w:val="Hyperlink"/>
            <w:bCs/>
            <w:color w:val="FF0000"/>
            <w:sz w:val="24"/>
            <w:szCs w:val="24"/>
          </w:rPr>
          <w:t>russian</w:t>
        </w:r>
        <w:r w:rsidR="00C15044" w:rsidRPr="00000E6E">
          <w:rPr>
            <w:rStyle w:val="Hyperlink"/>
            <w:bCs/>
            <w:sz w:val="24"/>
            <w:szCs w:val="24"/>
          </w:rPr>
          <w:t>business.com</w:t>
        </w:r>
      </w:hyperlink>
      <w:r w:rsidR="00776880">
        <w:rPr>
          <w:bCs/>
          <w:sz w:val="24"/>
          <w:szCs w:val="24"/>
        </w:rPr>
        <w:t>. You may advertise there as well or place there you</w:t>
      </w:r>
      <w:r w:rsidR="006863B6">
        <w:rPr>
          <w:bCs/>
          <w:sz w:val="24"/>
          <w:szCs w:val="24"/>
        </w:rPr>
        <w:t>r articles and press-releases (</w:t>
      </w:r>
      <w:r w:rsidR="006863B6">
        <w:rPr>
          <w:bCs/>
          <w:sz w:val="24"/>
          <w:szCs w:val="24"/>
          <w:lang w:val="ru-RU"/>
        </w:rPr>
        <w:t>10</w:t>
      </w:r>
      <w:bookmarkStart w:id="0" w:name="_GoBack"/>
      <w:bookmarkEnd w:id="0"/>
      <w:r w:rsidR="00776880">
        <w:rPr>
          <w:bCs/>
          <w:sz w:val="24"/>
          <w:szCs w:val="24"/>
        </w:rPr>
        <w:t>0 euro per item).</w:t>
      </w:r>
    </w:p>
    <w:sectPr w:rsidR="00C15044" w:rsidRPr="00000E6E" w:rsidSect="002C1E66">
      <w:pgSz w:w="11907" w:h="16839" w:code="9"/>
      <w:pgMar w:top="1138" w:right="850" w:bottom="288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788"/>
    <w:multiLevelType w:val="hybridMultilevel"/>
    <w:tmpl w:val="67A8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3C"/>
    <w:rsid w:val="00000E6E"/>
    <w:rsid w:val="00007D88"/>
    <w:rsid w:val="00031C98"/>
    <w:rsid w:val="00047A20"/>
    <w:rsid w:val="00077AC2"/>
    <w:rsid w:val="00080AAF"/>
    <w:rsid w:val="00087861"/>
    <w:rsid w:val="00087872"/>
    <w:rsid w:val="000A1143"/>
    <w:rsid w:val="000A148A"/>
    <w:rsid w:val="000B1161"/>
    <w:rsid w:val="000B21CB"/>
    <w:rsid w:val="000B5523"/>
    <w:rsid w:val="001B73D6"/>
    <w:rsid w:val="001E45EF"/>
    <w:rsid w:val="001F68BF"/>
    <w:rsid w:val="0021055B"/>
    <w:rsid w:val="0021313C"/>
    <w:rsid w:val="00247B61"/>
    <w:rsid w:val="00251AE1"/>
    <w:rsid w:val="00282FBE"/>
    <w:rsid w:val="002C1E66"/>
    <w:rsid w:val="002C5C25"/>
    <w:rsid w:val="002D426F"/>
    <w:rsid w:val="002E5864"/>
    <w:rsid w:val="0030671C"/>
    <w:rsid w:val="00346F61"/>
    <w:rsid w:val="00360E5A"/>
    <w:rsid w:val="00380419"/>
    <w:rsid w:val="003D08F3"/>
    <w:rsid w:val="004367B5"/>
    <w:rsid w:val="00491FDF"/>
    <w:rsid w:val="004B55A8"/>
    <w:rsid w:val="00506A44"/>
    <w:rsid w:val="00520632"/>
    <w:rsid w:val="00564C94"/>
    <w:rsid w:val="005D2B81"/>
    <w:rsid w:val="005D4294"/>
    <w:rsid w:val="005D57FC"/>
    <w:rsid w:val="005F3CD1"/>
    <w:rsid w:val="0062791A"/>
    <w:rsid w:val="00643BFE"/>
    <w:rsid w:val="006657F5"/>
    <w:rsid w:val="006863B6"/>
    <w:rsid w:val="006B542A"/>
    <w:rsid w:val="007046A8"/>
    <w:rsid w:val="0074021D"/>
    <w:rsid w:val="007411B7"/>
    <w:rsid w:val="00776880"/>
    <w:rsid w:val="00787228"/>
    <w:rsid w:val="007A2CA5"/>
    <w:rsid w:val="007E2DBB"/>
    <w:rsid w:val="007F560A"/>
    <w:rsid w:val="0082550C"/>
    <w:rsid w:val="008558F5"/>
    <w:rsid w:val="00886BE7"/>
    <w:rsid w:val="008969F4"/>
    <w:rsid w:val="008B1B27"/>
    <w:rsid w:val="008B1C4C"/>
    <w:rsid w:val="00935084"/>
    <w:rsid w:val="009355DC"/>
    <w:rsid w:val="00935C11"/>
    <w:rsid w:val="009704ED"/>
    <w:rsid w:val="00977A36"/>
    <w:rsid w:val="009B38EE"/>
    <w:rsid w:val="009E42FD"/>
    <w:rsid w:val="00A43547"/>
    <w:rsid w:val="00A4740E"/>
    <w:rsid w:val="00A6094A"/>
    <w:rsid w:val="00A676C0"/>
    <w:rsid w:val="00A73FE2"/>
    <w:rsid w:val="00AD7F72"/>
    <w:rsid w:val="00B244B6"/>
    <w:rsid w:val="00BB2E28"/>
    <w:rsid w:val="00BC6AF4"/>
    <w:rsid w:val="00C15044"/>
    <w:rsid w:val="00C354D2"/>
    <w:rsid w:val="00C3706A"/>
    <w:rsid w:val="00C577F0"/>
    <w:rsid w:val="00C7021F"/>
    <w:rsid w:val="00CA1B17"/>
    <w:rsid w:val="00CB1148"/>
    <w:rsid w:val="00CE6EF0"/>
    <w:rsid w:val="00D00E80"/>
    <w:rsid w:val="00D127EF"/>
    <w:rsid w:val="00D700B8"/>
    <w:rsid w:val="00D74A98"/>
    <w:rsid w:val="00D92BB1"/>
    <w:rsid w:val="00D96B3C"/>
    <w:rsid w:val="00DA1E28"/>
    <w:rsid w:val="00DD3A19"/>
    <w:rsid w:val="00E63185"/>
    <w:rsid w:val="00EB3297"/>
    <w:rsid w:val="00F0325C"/>
    <w:rsid w:val="00F52B70"/>
    <w:rsid w:val="00F73539"/>
    <w:rsid w:val="00F92AB9"/>
    <w:rsid w:val="00FD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5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04ED"/>
    <w:rPr>
      <w:color w:val="0000FF"/>
      <w:u w:val="single"/>
    </w:rPr>
  </w:style>
  <w:style w:type="paragraph" w:customStyle="1" w:styleId="1">
    <w:name w:val="Абзац списка1"/>
    <w:basedOn w:val="Normal"/>
    <w:uiPriority w:val="34"/>
    <w:qFormat/>
    <w:rsid w:val="00970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2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1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55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704ED"/>
    <w:rPr>
      <w:color w:val="0000FF"/>
      <w:u w:val="single"/>
    </w:rPr>
  </w:style>
  <w:style w:type="paragraph" w:customStyle="1" w:styleId="1">
    <w:name w:val="Абзац списка1"/>
    <w:basedOn w:val="Normal"/>
    <w:uiPriority w:val="34"/>
    <w:qFormat/>
    <w:rsid w:val="0097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yprusrussianbusin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2113</CharactersWithSpaces>
  <SharedDoc>false</SharedDoc>
  <HLinks>
    <vt:vector size="6" baseType="variant">
      <vt:variant>
        <vt:i4>5177346</vt:i4>
      </vt:variant>
      <vt:variant>
        <vt:i4>0</vt:i4>
      </vt:variant>
      <vt:variant>
        <vt:i4>0</vt:i4>
      </vt:variant>
      <vt:variant>
        <vt:i4>5</vt:i4>
      </vt:variant>
      <vt:variant>
        <vt:lpwstr>http://www.cyprusrussianbusiness.com/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DellPC</cp:lastModifiedBy>
  <cp:revision>5</cp:revision>
  <cp:lastPrinted>2012-04-02T07:24:00Z</cp:lastPrinted>
  <dcterms:created xsi:type="dcterms:W3CDTF">2019-11-15T07:34:00Z</dcterms:created>
  <dcterms:modified xsi:type="dcterms:W3CDTF">2020-01-15T10:25:00Z</dcterms:modified>
</cp:coreProperties>
</file>