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2B370" w14:textId="77777777" w:rsidR="009002D0" w:rsidRDefault="00D21A5B" w:rsidP="00F44811">
      <w:pPr>
        <w:ind w:left="-284"/>
        <w:jc w:val="center"/>
        <w:rPr>
          <w:noProof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66969286" wp14:editId="39801332">
            <wp:simplePos x="0" y="0"/>
            <wp:positionH relativeFrom="page">
              <wp:posOffset>17145</wp:posOffset>
            </wp:positionH>
            <wp:positionV relativeFrom="page">
              <wp:posOffset>-19050</wp:posOffset>
            </wp:positionV>
            <wp:extent cx="7552690" cy="1641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ABE35" w14:textId="77777777" w:rsidR="00D73C79" w:rsidRDefault="00D73C79" w:rsidP="00F44811">
      <w:pPr>
        <w:ind w:left="-284"/>
        <w:jc w:val="center"/>
        <w:rPr>
          <w:noProof/>
          <w:lang w:val="en-US"/>
        </w:rPr>
      </w:pPr>
    </w:p>
    <w:p w14:paraId="3B6FCE05" w14:textId="77777777" w:rsidR="00D73C79" w:rsidRDefault="00D73C79" w:rsidP="00F44811">
      <w:pPr>
        <w:ind w:left="-284"/>
        <w:jc w:val="center"/>
        <w:rPr>
          <w:noProof/>
        </w:rPr>
      </w:pPr>
    </w:p>
    <w:p w14:paraId="4B3F7CB1" w14:textId="77777777" w:rsidR="00F44811" w:rsidRPr="00F44811" w:rsidRDefault="00F44811" w:rsidP="00F44811">
      <w:pPr>
        <w:ind w:left="-284"/>
        <w:jc w:val="center"/>
        <w:rPr>
          <w:noProof/>
        </w:rPr>
      </w:pPr>
    </w:p>
    <w:p w14:paraId="5D9F7B33" w14:textId="77777777" w:rsidR="005D4318" w:rsidRPr="00F02446" w:rsidRDefault="003E3868" w:rsidP="00F1564E">
      <w:pPr>
        <w:spacing w:after="0"/>
        <w:jc w:val="center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hyperlink r:id="rId7" w:history="1"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WWW.</w:t>
        </w:r>
        <w:r w:rsidR="008A413C" w:rsidRPr="002B1E76">
          <w:rPr>
            <w:rStyle w:val="Hyperlink"/>
            <w:rFonts w:ascii="Cambria" w:eastAsia="Times New Roman" w:hAnsi="Cambria"/>
            <w:b/>
            <w:color w:val="FF0000"/>
            <w:sz w:val="36"/>
            <w:szCs w:val="36"/>
            <w:lang w:val="en-US" w:eastAsia="ru-RU"/>
          </w:rPr>
          <w:t>VK</w:t>
        </w:r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CYPRUS.COM</w:t>
        </w:r>
      </w:hyperlink>
    </w:p>
    <w:p w14:paraId="4A4638C1" w14:textId="77777777" w:rsidR="00F02446" w:rsidRPr="00F1564E" w:rsidRDefault="00933D9A" w:rsidP="00F1564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</w:pP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Daily 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Cy</w:t>
      </w: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p</w:t>
      </w:r>
      <w:r w:rsidR="00F02446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rus news in Russian language</w:t>
      </w:r>
      <w:r w:rsidR="00663CA2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online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</w:t>
      </w:r>
    </w:p>
    <w:p w14:paraId="02FC2D2B" w14:textId="77777777" w:rsidR="00C06452" w:rsidRDefault="00C06452" w:rsidP="00C06452">
      <w:pPr>
        <w:spacing w:after="0" w:line="240" w:lineRule="auto"/>
        <w:ind w:right="288"/>
        <w:jc w:val="both"/>
        <w:rPr>
          <w:rFonts w:ascii="Times New Roman" w:eastAsia="Times New Roman" w:hAnsi="Times New Roman"/>
          <w:b/>
          <w:lang w:val="en-US" w:eastAsia="ru-RU"/>
        </w:rPr>
      </w:pPr>
    </w:p>
    <w:p w14:paraId="1F5D7110" w14:textId="77777777" w:rsidR="00F02446" w:rsidRPr="0061515C" w:rsidRDefault="00C06452" w:rsidP="00C06452">
      <w:pPr>
        <w:spacing w:after="0" w:line="240" w:lineRule="auto"/>
        <w:ind w:right="288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 xml:space="preserve">   </w:t>
      </w:r>
      <w:r w:rsidR="00F02446"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Content:</w:t>
      </w:r>
    </w:p>
    <w:p w14:paraId="5EC72D42" w14:textId="77777777"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Daily Cyprus news in Russian language. </w:t>
      </w:r>
    </w:p>
    <w:p w14:paraId="1A202188" w14:textId="77777777" w:rsidR="00F02446" w:rsidRPr="0016763B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This is the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official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website of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the </w:t>
      </w:r>
      <w:r w:rsidR="001D34AF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VESTNIK KIPRA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Russian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>-language n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ewspaper. It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>updated several times a day with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news and articles 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>about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Cyprus 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>life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. Th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>is is rich in photo and video content</w:t>
      </w:r>
      <w:r w:rsidR="001207F2" w:rsidRPr="0016763B">
        <w:rPr>
          <w:rFonts w:ascii="Cambria" w:eastAsia="Times New Roman" w:hAnsi="Cambria"/>
          <w:sz w:val="23"/>
          <w:szCs w:val="23"/>
          <w:lang w:val="en-US" w:eastAsia="ru-RU"/>
        </w:rPr>
        <w:t>.</w:t>
      </w:r>
    </w:p>
    <w:p w14:paraId="5DB32F1A" w14:textId="77777777"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14:paraId="3E22EA56" w14:textId="77777777" w:rsidR="00663CA2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Cambria" w:eastAsia="Times New Roman" w:hAnsi="Cambria"/>
          <w:b/>
          <w:sz w:val="23"/>
          <w:szCs w:val="23"/>
          <w:lang w:val="en-US" w:eastAsia="ru-RU"/>
        </w:rPr>
        <w:t>Statistics</w:t>
      </w:r>
      <w:r w:rsidR="00663CA2"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:</w:t>
      </w:r>
    </w:p>
    <w:p w14:paraId="5C84C2AD" w14:textId="77777777" w:rsidR="001D34AF" w:rsidRP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1D34AF">
        <w:rPr>
          <w:rFonts w:ascii="Cambria" w:eastAsia="Times New Roman" w:hAnsi="Cambria"/>
          <w:sz w:val="23"/>
          <w:szCs w:val="23"/>
          <w:lang w:val="en-US" w:eastAsia="ru-RU"/>
        </w:rPr>
        <w:t>Upon request, a Google analytics report is available.</w:t>
      </w:r>
    </w:p>
    <w:p w14:paraId="6C2D5417" w14:textId="556F2490"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Page views </w:t>
      </w:r>
      <w:r w:rsidR="00C212D2">
        <w:rPr>
          <w:rFonts w:ascii="Cambria" w:eastAsia="Times New Roman" w:hAnsi="Cambria"/>
          <w:b/>
          <w:sz w:val="23"/>
          <w:szCs w:val="23"/>
          <w:lang w:val="en-US" w:eastAsia="ru-RU"/>
        </w:rPr>
        <w:t>4</w:t>
      </w:r>
      <w:r w:rsidR="00083958" w:rsidRPr="00083958">
        <w:rPr>
          <w:rFonts w:ascii="Cambria" w:eastAsia="Times New Roman" w:hAnsi="Cambria"/>
          <w:b/>
          <w:sz w:val="23"/>
          <w:szCs w:val="23"/>
          <w:lang w:val="en-GB" w:eastAsia="ru-RU"/>
        </w:rPr>
        <w:t>93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 000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,  </w:t>
      </w: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visits a day </w:t>
      </w:r>
      <w:r w:rsidR="00083958" w:rsidRPr="00083958">
        <w:rPr>
          <w:rFonts w:ascii="Cambria" w:eastAsia="Times New Roman" w:hAnsi="Cambria"/>
          <w:b/>
          <w:sz w:val="23"/>
          <w:szCs w:val="23"/>
          <w:lang w:val="en-GB" w:eastAsia="ru-RU"/>
        </w:rPr>
        <w:t>4</w:t>
      </w:r>
      <w:r w:rsidR="00C212D2"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 </w:t>
      </w:r>
      <w:r w:rsidR="00083958" w:rsidRPr="00083958">
        <w:rPr>
          <w:rFonts w:ascii="Cambria" w:eastAsia="Times New Roman" w:hAnsi="Cambria"/>
          <w:b/>
          <w:sz w:val="23"/>
          <w:szCs w:val="23"/>
          <w:lang w:val="en-GB" w:eastAsia="ru-RU"/>
        </w:rPr>
        <w:t>5</w:t>
      </w:r>
      <w:r w:rsidR="00C212D2"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00 – </w:t>
      </w:r>
      <w:r w:rsidR="00083958" w:rsidRPr="00083958">
        <w:rPr>
          <w:rFonts w:ascii="Cambria" w:eastAsia="Times New Roman" w:hAnsi="Cambria"/>
          <w:b/>
          <w:sz w:val="23"/>
          <w:szCs w:val="23"/>
          <w:lang w:val="en-GB" w:eastAsia="ru-RU"/>
        </w:rPr>
        <w:t>10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 000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, </w:t>
      </w:r>
      <w:r w:rsidRPr="001D34AF">
        <w:rPr>
          <w:rFonts w:ascii="Cambria" w:eastAsia="Times New Roman" w:hAnsi="Cambria"/>
          <w:sz w:val="23"/>
          <w:szCs w:val="23"/>
          <w:lang w:val="en-US" w:eastAsia="ru-RU"/>
        </w:rPr>
        <w:t>u</w:t>
      </w: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sers a month </w:t>
      </w:r>
      <w:r w:rsidR="00C212D2">
        <w:rPr>
          <w:rFonts w:ascii="Cambria" w:eastAsia="Times New Roman" w:hAnsi="Cambria"/>
          <w:b/>
          <w:sz w:val="23"/>
          <w:szCs w:val="23"/>
          <w:lang w:val="en-US" w:eastAsia="ru-RU"/>
        </w:rPr>
        <w:t>76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 000</w:t>
      </w:r>
    </w:p>
    <w:p w14:paraId="21FFF01E" w14:textId="77777777"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>Users per country:</w:t>
      </w:r>
    </w:p>
    <w:p w14:paraId="72AB68D1" w14:textId="37F3AB02" w:rsidR="001D34AF" w:rsidRPr="00083958" w:rsidRDefault="00C212D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GB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Cyprus – </w:t>
      </w:r>
      <w:r w:rsidR="00083958" w:rsidRPr="00083958">
        <w:rPr>
          <w:rFonts w:ascii="Cambria" w:eastAsia="Times New Roman" w:hAnsi="Cambria"/>
          <w:sz w:val="23"/>
          <w:szCs w:val="23"/>
          <w:lang w:val="en-GB" w:eastAsia="ru-RU"/>
        </w:rPr>
        <w:t>53%</w:t>
      </w:r>
    </w:p>
    <w:p w14:paraId="34E1036D" w14:textId="39CDB0BA" w:rsidR="001D34AF" w:rsidRPr="00083958" w:rsidRDefault="00C212D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GB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Russia – </w:t>
      </w:r>
      <w:r w:rsidR="00083958" w:rsidRPr="00083958">
        <w:rPr>
          <w:rFonts w:ascii="Cambria" w:eastAsia="Times New Roman" w:hAnsi="Cambria"/>
          <w:sz w:val="23"/>
          <w:szCs w:val="23"/>
          <w:lang w:val="en-GB" w:eastAsia="ru-RU"/>
        </w:rPr>
        <w:t>22%</w:t>
      </w:r>
    </w:p>
    <w:p w14:paraId="374D3CD9" w14:textId="3C83B666" w:rsidR="001D34AF" w:rsidRPr="002724E7" w:rsidRDefault="004152C0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GB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>Ukraine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 xml:space="preserve"> – </w:t>
      </w:r>
      <w:r w:rsidR="00083958" w:rsidRPr="00083958">
        <w:rPr>
          <w:rFonts w:ascii="Cambria" w:eastAsia="Times New Roman" w:hAnsi="Cambria"/>
          <w:sz w:val="23"/>
          <w:szCs w:val="23"/>
          <w:lang w:val="en-GB" w:eastAsia="ru-RU"/>
        </w:rPr>
        <w:t>6</w:t>
      </w:r>
      <w:r w:rsidR="00083958" w:rsidRPr="002724E7">
        <w:rPr>
          <w:rFonts w:ascii="Cambria" w:eastAsia="Times New Roman" w:hAnsi="Cambria"/>
          <w:sz w:val="23"/>
          <w:szCs w:val="23"/>
          <w:lang w:val="en-GB" w:eastAsia="ru-RU"/>
        </w:rPr>
        <w:t>%</w:t>
      </w:r>
    </w:p>
    <w:p w14:paraId="292418EA" w14:textId="6C49DC71" w:rsidR="001D34AF" w:rsidRPr="002724E7" w:rsidRDefault="004152C0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GB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Other countries – </w:t>
      </w:r>
      <w:r w:rsidR="00083958" w:rsidRPr="002724E7">
        <w:rPr>
          <w:rFonts w:ascii="Cambria" w:eastAsia="Times New Roman" w:hAnsi="Cambria"/>
          <w:sz w:val="23"/>
          <w:szCs w:val="23"/>
          <w:lang w:val="en-GB" w:eastAsia="ru-RU"/>
        </w:rPr>
        <w:t>19%</w:t>
      </w:r>
    </w:p>
    <w:p w14:paraId="68DC98CE" w14:textId="77777777"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14:paraId="71DF01D5" w14:textId="77777777"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Options:</w:t>
      </w:r>
    </w:p>
    <w:p w14:paraId="135630E8" w14:textId="77777777" w:rsidR="005D4318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You may place a banner</w:t>
      </w:r>
      <w:r w:rsidR="002C74AD">
        <w:rPr>
          <w:rFonts w:ascii="Cambria" w:eastAsia="Times New Roman" w:hAnsi="Cambria"/>
          <w:sz w:val="23"/>
          <w:szCs w:val="23"/>
          <w:lang w:val="en-US" w:eastAsia="ru-RU"/>
        </w:rPr>
        <w:t xml:space="preserve"> or a press-release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. Please visit the website to see the sizes and options.</w:t>
      </w:r>
      <w:r w:rsidR="005D4318" w:rsidRPr="0061515C">
        <w:rPr>
          <w:rFonts w:ascii="Cambria" w:eastAsia="Times New Roman" w:hAnsi="Cambria"/>
          <w:sz w:val="23"/>
          <w:szCs w:val="23"/>
          <w:lang w:val="en-US" w:eastAsia="ru-RU"/>
        </w:rPr>
        <w:t> </w:t>
      </w:r>
    </w:p>
    <w:p w14:paraId="6C9EF6BE" w14:textId="77777777" w:rsidR="005D4318" w:rsidRPr="0061515C" w:rsidRDefault="005D4318" w:rsidP="00F1564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tbl>
      <w:tblPr>
        <w:tblW w:w="99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620"/>
        <w:gridCol w:w="1350"/>
        <w:gridCol w:w="1620"/>
        <w:gridCol w:w="1530"/>
        <w:gridCol w:w="1710"/>
      </w:tblGrid>
      <w:tr w:rsidR="0016763B" w:rsidRPr="003E3868" w14:paraId="18E717D3" w14:textId="77777777" w:rsidTr="00B078C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14:paraId="296CB549" w14:textId="77777777" w:rsidR="00C212D2" w:rsidRDefault="0016763B" w:rsidP="00C212D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Dynamic </w:t>
            </w: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Banners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(banner place can accommodate up to three clients at once, change appearance with every screen launch)</w:t>
            </w:r>
            <w:r w:rsidR="00C212D2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  <w:p w14:paraId="4A73787A" w14:textId="327C0F38" w:rsidR="00C212D2" w:rsidRDefault="00C212D2" w:rsidP="00C212D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 w:rsidRPr="00C212D2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Targeting of banners</w:t>
            </w:r>
          </w:p>
          <w:p w14:paraId="30D303F5" w14:textId="77777777" w:rsidR="00DC2560" w:rsidRDefault="00DC2560" w:rsidP="00C212D2">
            <w:pPr>
              <w:spacing w:after="0" w:line="240" w:lineRule="auto"/>
              <w:ind w:right="347"/>
              <w:rPr>
                <w:rFonts w:ascii="Cambria" w:eastAsia="Times New Roman" w:hAnsi="Cambria" w:cs="Arial"/>
                <w:sz w:val="20"/>
                <w:szCs w:val="20"/>
                <w:lang w:val="en-GB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GB" w:eastAsia="ru-RU"/>
              </w:rPr>
              <w:t xml:space="preserve">     </w:t>
            </w:r>
            <w:r w:rsidRPr="00DC2560">
              <w:rPr>
                <w:rFonts w:ascii="Cambria" w:eastAsia="Times New Roman" w:hAnsi="Cambria" w:cs="Arial"/>
                <w:sz w:val="20"/>
                <w:szCs w:val="20"/>
                <w:lang w:val="en-GB" w:eastAsia="ru-RU"/>
              </w:rPr>
              <w:t xml:space="preserve">Desktop version: places 1-9 - all pages, places 10-14 - home page only. </w:t>
            </w:r>
          </w:p>
          <w:p w14:paraId="7D03E14C" w14:textId="02597323" w:rsidR="00C212D2" w:rsidRPr="00857331" w:rsidRDefault="00DC2560" w:rsidP="00C212D2">
            <w:pPr>
              <w:spacing w:after="0" w:line="240" w:lineRule="auto"/>
              <w:ind w:right="347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GB" w:eastAsia="ru-RU"/>
              </w:rPr>
              <w:t xml:space="preserve">     </w:t>
            </w:r>
            <w:r w:rsidRPr="00DC2560">
              <w:rPr>
                <w:rFonts w:ascii="Cambria" w:eastAsia="Times New Roman" w:hAnsi="Cambria" w:cs="Arial"/>
                <w:sz w:val="20"/>
                <w:szCs w:val="20"/>
                <w:lang w:val="en-GB" w:eastAsia="ru-RU"/>
              </w:rPr>
              <w:t>Mobile version: places 1-8 - home page only.</w:t>
            </w:r>
          </w:p>
        </w:tc>
      </w:tr>
      <w:tr w:rsidR="00990F47" w:rsidRPr="0016763B" w14:paraId="7CFE9DBB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7489ACD3" w14:textId="77777777" w:rsidR="00990F47" w:rsidRPr="0061515C" w:rsidRDefault="00990F47" w:rsidP="00DA7B4D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Advertisement / Announcement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D2D" w14:textId="77777777"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Size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(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width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x 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160" w14:textId="77777777"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14:paraId="5D26E42C" w14:textId="77777777"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3F2" w14:textId="77777777"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14:paraId="4E630D56" w14:textId="77777777"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week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E97" w14:textId="77777777" w:rsidR="00C06452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C06452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14:paraId="23B6623C" w14:textId="77777777" w:rsidR="00990F47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14:paraId="26E3674C" w14:textId="77777777"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57331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Targeting</w:t>
            </w:r>
          </w:p>
        </w:tc>
      </w:tr>
      <w:tr w:rsidR="0016763B" w:rsidRPr="00F02446" w14:paraId="2FF426BE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07F1" w14:textId="77777777" w:rsidR="0016763B" w:rsidRPr="008A413C" w:rsidRDefault="0016763B" w:rsidP="00DA7B4D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FE0" w14:textId="77777777"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0B9" w14:textId="77777777"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5B5" w14:textId="77777777"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4C0D" w14:textId="77777777"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CC2" w14:textId="77777777" w:rsidR="0016763B" w:rsidRPr="00C06452" w:rsidRDefault="0016763B" w:rsidP="00990F4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6763B" w:rsidRPr="00F02446" w14:paraId="1A9F4BAB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1FD0" w14:textId="77777777" w:rsidR="0016763B" w:rsidRPr="008A413C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1-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C4" w14:textId="77777777"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8ED" w14:textId="77777777" w:rsidR="0016763B" w:rsidRPr="008A413C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514" w14:textId="77777777" w:rsidR="0016763B" w:rsidRPr="008A413C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46F6" w14:textId="77777777" w:rsidR="0016763B" w:rsidRPr="008A413C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4EA" w14:textId="77777777"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06452">
              <w:rPr>
                <w:rFonts w:ascii="Cambria" w:hAnsi="Cambria"/>
                <w:sz w:val="20"/>
                <w:szCs w:val="20"/>
              </w:rPr>
              <w:t>all the pages</w:t>
            </w:r>
          </w:p>
        </w:tc>
      </w:tr>
      <w:tr w:rsidR="0016763B" w:rsidRPr="00635AC3" w14:paraId="5BBEB721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9D9C" w14:textId="3BB0CA0F" w:rsidR="0016763B" w:rsidRPr="00D83D9A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 w:rsidR="00C212D2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</w:t>
            </w:r>
            <w:r w:rsidR="00D83D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563F" w14:textId="77777777" w:rsidR="0016763B" w:rsidRDefault="0016763B" w:rsidP="006E4DC4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A01" w14:textId="6A7E622A" w:rsidR="0016763B" w:rsidRPr="00D83D9A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D83D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E43" w14:textId="77777777"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A1BE" w14:textId="2939FADC" w:rsidR="0016763B" w:rsidRPr="00635AC3" w:rsidRDefault="00D83D9A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C42C" w14:textId="77777777"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06452">
              <w:rPr>
                <w:rFonts w:ascii="Cambria" w:hAnsi="Cambria"/>
                <w:sz w:val="20"/>
                <w:szCs w:val="20"/>
              </w:rPr>
              <w:t>all the pages</w:t>
            </w:r>
          </w:p>
        </w:tc>
      </w:tr>
      <w:tr w:rsidR="0016763B" w:rsidRPr="0016763B" w14:paraId="28B13E3B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6373" w14:textId="4377775E" w:rsidR="0016763B" w:rsidRPr="00684204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D83D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5-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348" w14:textId="77777777" w:rsidR="0016763B" w:rsidRDefault="0016763B" w:rsidP="006E4DC4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AF90" w14:textId="0789F566" w:rsidR="0016763B" w:rsidRPr="00D83D9A" w:rsidRDefault="00D83D9A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B46" w14:textId="77777777"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AC9A" w14:textId="775CDEFF" w:rsidR="0016763B" w:rsidRDefault="00D83D9A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  <w:r w:rsidR="00B12516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76C" w14:textId="77777777" w:rsidR="0016763B" w:rsidRPr="00C06452" w:rsidRDefault="00990F47">
            <w:pPr>
              <w:spacing w:after="0" w:line="240" w:lineRule="auto"/>
              <w:rPr>
                <w:rStyle w:val="Emphasis"/>
                <w:rFonts w:ascii="Cambria" w:hAnsi="Cambria"/>
                <w:i w:val="0"/>
                <w:sz w:val="20"/>
                <w:szCs w:val="20"/>
              </w:rPr>
            </w:pPr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all the pages</w:t>
            </w:r>
          </w:p>
        </w:tc>
      </w:tr>
      <w:tr w:rsidR="0016763B" w:rsidRPr="00635AC3" w14:paraId="1A35EFF7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28AA" w14:textId="77777777" w:rsidR="0016763B" w:rsidRPr="008A413C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C352" w14:textId="77777777" w:rsidR="0016763B" w:rsidRDefault="0016763B" w:rsidP="00990F47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828" w14:textId="77777777"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86D" w14:textId="77777777"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8BE4" w14:textId="77777777"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920E" w14:textId="77777777"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06452">
              <w:rPr>
                <w:rFonts w:ascii="Cambria" w:hAnsi="Cambria"/>
                <w:sz w:val="20"/>
                <w:szCs w:val="20"/>
              </w:rPr>
              <w:t>home page only</w:t>
            </w:r>
          </w:p>
        </w:tc>
      </w:tr>
      <w:tr w:rsidR="0016763B" w:rsidRPr="00635AC3" w14:paraId="5B533426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9825" w14:textId="77777777" w:rsidR="0016763B" w:rsidRPr="008A413C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-1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8CE0" w14:textId="77777777"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975x100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126" w14:textId="77777777"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C5A" w14:textId="77777777"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F199" w14:textId="77777777"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0AC" w14:textId="77777777"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06452">
              <w:rPr>
                <w:rFonts w:ascii="Cambria" w:hAnsi="Cambria"/>
                <w:sz w:val="20"/>
                <w:szCs w:val="20"/>
              </w:rPr>
              <w:t>home page only</w:t>
            </w:r>
          </w:p>
        </w:tc>
      </w:tr>
      <w:tr w:rsidR="00990F47" w:rsidRPr="00990F47" w14:paraId="6DB20118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8274" w14:textId="77777777" w:rsidR="00990F47" w:rsidRPr="008A413C" w:rsidRDefault="00990F47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Press-release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E28" w14:textId="77777777" w:rsidR="00990F47" w:rsidRPr="00281EAC" w:rsidRDefault="00990F47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Placement of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one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press-release up to 200 words + 1 picture</w:t>
            </w:r>
            <w:r w:rsidR="00281EAC" w:rsidRPr="008C3AB4">
              <w:rPr>
                <w:rFonts w:ascii="Cambria" w:eastAsia="Times New Roman" w:hAnsi="Cambria" w:cs="Arial"/>
                <w:sz w:val="20"/>
                <w:szCs w:val="20"/>
                <w:lang w:val="en-GB" w:eastAsia="ru-RU"/>
              </w:rPr>
              <w:t xml:space="preserve"> </w:t>
            </w:r>
            <w:r w:rsidR="00281EA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1000x620px </w:t>
            </w:r>
            <w:r w:rsidR="00281EAC" w:rsidRPr="00281EA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(width x height)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D8FA" w14:textId="77777777" w:rsidR="00990F47" w:rsidRDefault="00DA5272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  <w:r w:rsidR="00990F47" w:rsidRPr="00635AC3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4B7" w14:textId="77777777" w:rsidR="00990F47" w:rsidRPr="00C06452" w:rsidRDefault="00C06452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news section</w:t>
            </w:r>
          </w:p>
        </w:tc>
      </w:tr>
      <w:tr w:rsidR="00091C51" w:rsidRPr="00091C51" w14:paraId="2C3EB60D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F638" w14:textId="77777777" w:rsidR="00091C51" w:rsidRPr="00091C51" w:rsidRDefault="00091C51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Style w:val="Strong"/>
                <w:rFonts w:ascii="Cambria" w:hAnsi="Cambria"/>
                <w:sz w:val="20"/>
                <w:szCs w:val="20"/>
              </w:rPr>
              <w:t xml:space="preserve">Classified </w:t>
            </w:r>
            <w:r w:rsidRPr="00091C51">
              <w:rPr>
                <w:rStyle w:val="Strong"/>
                <w:rFonts w:ascii="Cambria" w:hAnsi="Cambria"/>
                <w:sz w:val="20"/>
                <w:szCs w:val="20"/>
              </w:rPr>
              <w:t>section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AFF7" w14:textId="47AA3309" w:rsidR="00091C51" w:rsidRPr="00091C51" w:rsidRDefault="00091C51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091C51">
              <w:rPr>
                <w:rFonts w:ascii="Cambria" w:hAnsi="Cambria"/>
                <w:sz w:val="20"/>
                <w:szCs w:val="20"/>
                <w:lang w:val="en-US"/>
              </w:rPr>
              <w:t>Placement of one advertisement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669B" w14:textId="77777777" w:rsidR="00091C51" w:rsidRPr="00E81222" w:rsidRDefault="00E81222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3E9" w14:textId="77777777" w:rsidR="00091C51" w:rsidRPr="00091C51" w:rsidRDefault="00091C51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091C51">
              <w:rPr>
                <w:sz w:val="20"/>
                <w:szCs w:val="20"/>
              </w:rPr>
              <w:t>classified page</w:t>
            </w:r>
          </w:p>
        </w:tc>
      </w:tr>
    </w:tbl>
    <w:p w14:paraId="7CDAD37B" w14:textId="77777777" w:rsidR="00F1564E" w:rsidRDefault="00F1564E" w:rsidP="00F1564E">
      <w:pPr>
        <w:spacing w:after="0" w:line="240" w:lineRule="auto"/>
        <w:ind w:left="180" w:right="347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</w:p>
    <w:p w14:paraId="71F00FD0" w14:textId="77777777"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The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above prices 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are in EUR and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do not include VAT.</w:t>
      </w:r>
      <w:r w:rsidR="001C4887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</w:p>
    <w:p w14:paraId="219BA1C4" w14:textId="77777777"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All advertisements/announcements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should be fully prepaid. </w:t>
      </w:r>
    </w:p>
    <w:p w14:paraId="6A9991C6" w14:textId="77777777"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Advertisement template should be provided 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in RUSSIAN language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and approved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3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working days prior to its publication on the website. </w:t>
      </w:r>
    </w:p>
    <w:p w14:paraId="207A5444" w14:textId="77777777" w:rsidR="0061515C" w:rsidRPr="0061515C" w:rsidRDefault="00AC2338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can translate your press-releases or advertisements into Russian (21 euro per page</w:t>
      </w:r>
      <w:r w:rsidR="00D21A5B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or every 250 words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)</w:t>
      </w:r>
    </w:p>
    <w:p w14:paraId="0FFF676F" w14:textId="28AA52F8" w:rsidR="0061515C" w:rsidRPr="0061515C" w:rsidRDefault="00D21A5B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>
        <w:rPr>
          <w:rFonts w:ascii="Cambria" w:eastAsia="Times New Roman" w:hAnsi="Cambria" w:cs="Arial"/>
          <w:i/>
          <w:sz w:val="21"/>
          <w:szCs w:val="21"/>
          <w:lang w:val="en-US" w:eastAsia="ru-RU"/>
        </w:rPr>
        <w:t>Banner f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ile format: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JPG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, GIF, </w:t>
      </w:r>
      <w:r w:rsidR="00570486">
        <w:rPr>
          <w:rFonts w:ascii="Cambria" w:eastAsia="Times New Roman" w:hAnsi="Cambria" w:cs="Arial"/>
          <w:i/>
          <w:sz w:val="21"/>
          <w:szCs w:val="21"/>
          <w:lang w:val="en-US" w:eastAsia="ru-RU"/>
        </w:rPr>
        <w:t>PNG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. 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Resolution: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72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 pi</w:t>
      </w:r>
      <w:r w:rsidR="00CD5FA2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x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.</w:t>
      </w:r>
      <w:r w:rsidR="002724E7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 File size up to 1 Mb.</w:t>
      </w:r>
    </w:p>
    <w:p w14:paraId="542FBFAD" w14:textId="77777777" w:rsidR="00D959DB" w:rsidRPr="00D959DB" w:rsidRDefault="00D21A5B" w:rsidP="00D959DB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Discounts: </w:t>
      </w:r>
      <w:r w:rsidR="00D959DB" w:rsidRPr="00D959DB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15% for 3 months prepayment, 20% for 6 months prepayment, 30% for 12 months prepayment.</w:t>
      </w:r>
    </w:p>
    <w:p w14:paraId="46D92C16" w14:textId="77777777"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______________________________</w:t>
      </w:r>
    </w:p>
    <w:p w14:paraId="147D1279" w14:textId="77777777"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 xml:space="preserve">Please send an e-mail to your advertising consultant if you know anyone in our office. </w:t>
      </w:r>
    </w:p>
    <w:p w14:paraId="1D3A7491" w14:textId="77777777" w:rsidR="00C06452" w:rsidRPr="00C212D2" w:rsidRDefault="00C06452" w:rsidP="00C212D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Otherwise call us to get more information – tel. 25 590530.</w:t>
      </w:r>
    </w:p>
    <w:sectPr w:rsidR="00C06452" w:rsidRPr="00C212D2" w:rsidSect="00D21A5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5E59"/>
    <w:multiLevelType w:val="hybridMultilevel"/>
    <w:tmpl w:val="A46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18"/>
    <w:rsid w:val="00016FFC"/>
    <w:rsid w:val="0002650D"/>
    <w:rsid w:val="00043F67"/>
    <w:rsid w:val="00083958"/>
    <w:rsid w:val="00091C51"/>
    <w:rsid w:val="000A15A5"/>
    <w:rsid w:val="000C315B"/>
    <w:rsid w:val="000D196A"/>
    <w:rsid w:val="000D796F"/>
    <w:rsid w:val="00101930"/>
    <w:rsid w:val="001148AC"/>
    <w:rsid w:val="001207F2"/>
    <w:rsid w:val="0016763B"/>
    <w:rsid w:val="00170790"/>
    <w:rsid w:val="001A5B74"/>
    <w:rsid w:val="001C4887"/>
    <w:rsid w:val="001D34AF"/>
    <w:rsid w:val="001D3701"/>
    <w:rsid w:val="001E05E6"/>
    <w:rsid w:val="001F338F"/>
    <w:rsid w:val="00200FEF"/>
    <w:rsid w:val="00204709"/>
    <w:rsid w:val="002047F0"/>
    <w:rsid w:val="00232069"/>
    <w:rsid w:val="00244AB3"/>
    <w:rsid w:val="00255546"/>
    <w:rsid w:val="0026792F"/>
    <w:rsid w:val="002724E7"/>
    <w:rsid w:val="00281EAC"/>
    <w:rsid w:val="002B1E76"/>
    <w:rsid w:val="002B306E"/>
    <w:rsid w:val="002C74AD"/>
    <w:rsid w:val="002D75EB"/>
    <w:rsid w:val="003371C1"/>
    <w:rsid w:val="00386736"/>
    <w:rsid w:val="003B5824"/>
    <w:rsid w:val="003D18C2"/>
    <w:rsid w:val="003E3868"/>
    <w:rsid w:val="004152C0"/>
    <w:rsid w:val="004152C6"/>
    <w:rsid w:val="00416F63"/>
    <w:rsid w:val="004961A5"/>
    <w:rsid w:val="004A7301"/>
    <w:rsid w:val="005146FF"/>
    <w:rsid w:val="0055022C"/>
    <w:rsid w:val="00570486"/>
    <w:rsid w:val="0059176D"/>
    <w:rsid w:val="005949B5"/>
    <w:rsid w:val="005D4318"/>
    <w:rsid w:val="005D6467"/>
    <w:rsid w:val="00600929"/>
    <w:rsid w:val="0061515C"/>
    <w:rsid w:val="00615808"/>
    <w:rsid w:val="00635AC3"/>
    <w:rsid w:val="006539F9"/>
    <w:rsid w:val="00655791"/>
    <w:rsid w:val="00656C16"/>
    <w:rsid w:val="00663CA2"/>
    <w:rsid w:val="00681370"/>
    <w:rsid w:val="00684204"/>
    <w:rsid w:val="006E4DC4"/>
    <w:rsid w:val="006E77E8"/>
    <w:rsid w:val="006F4E72"/>
    <w:rsid w:val="00702F8B"/>
    <w:rsid w:val="00714F2E"/>
    <w:rsid w:val="00732E42"/>
    <w:rsid w:val="00755CB3"/>
    <w:rsid w:val="00760FA8"/>
    <w:rsid w:val="0076116E"/>
    <w:rsid w:val="00763B4A"/>
    <w:rsid w:val="00793F05"/>
    <w:rsid w:val="007A3FC5"/>
    <w:rsid w:val="007E7594"/>
    <w:rsid w:val="00802DA2"/>
    <w:rsid w:val="008053A9"/>
    <w:rsid w:val="0083758D"/>
    <w:rsid w:val="00852B9C"/>
    <w:rsid w:val="00857331"/>
    <w:rsid w:val="00866D1A"/>
    <w:rsid w:val="00867445"/>
    <w:rsid w:val="00873435"/>
    <w:rsid w:val="008A413C"/>
    <w:rsid w:val="008C165D"/>
    <w:rsid w:val="008C3AB4"/>
    <w:rsid w:val="009002D0"/>
    <w:rsid w:val="00901488"/>
    <w:rsid w:val="009103C6"/>
    <w:rsid w:val="00933D9A"/>
    <w:rsid w:val="00934C10"/>
    <w:rsid w:val="00937456"/>
    <w:rsid w:val="0094738E"/>
    <w:rsid w:val="009534BE"/>
    <w:rsid w:val="00967FB8"/>
    <w:rsid w:val="00986864"/>
    <w:rsid w:val="00990F47"/>
    <w:rsid w:val="009D67D3"/>
    <w:rsid w:val="00A0562E"/>
    <w:rsid w:val="00A8641A"/>
    <w:rsid w:val="00A96B1D"/>
    <w:rsid w:val="00AC2338"/>
    <w:rsid w:val="00AD1DDD"/>
    <w:rsid w:val="00AD28FC"/>
    <w:rsid w:val="00AD54B5"/>
    <w:rsid w:val="00AE3C54"/>
    <w:rsid w:val="00AF0FDA"/>
    <w:rsid w:val="00B01117"/>
    <w:rsid w:val="00B078CE"/>
    <w:rsid w:val="00B12516"/>
    <w:rsid w:val="00B30B2A"/>
    <w:rsid w:val="00B71543"/>
    <w:rsid w:val="00B73DBA"/>
    <w:rsid w:val="00BA0AEF"/>
    <w:rsid w:val="00BC66BC"/>
    <w:rsid w:val="00C037CE"/>
    <w:rsid w:val="00C06452"/>
    <w:rsid w:val="00C2053C"/>
    <w:rsid w:val="00C20FCF"/>
    <w:rsid w:val="00C212D2"/>
    <w:rsid w:val="00C97B19"/>
    <w:rsid w:val="00CA6225"/>
    <w:rsid w:val="00CA683B"/>
    <w:rsid w:val="00CD5FA2"/>
    <w:rsid w:val="00CE67BC"/>
    <w:rsid w:val="00CF5F51"/>
    <w:rsid w:val="00D117BF"/>
    <w:rsid w:val="00D21A5B"/>
    <w:rsid w:val="00D44A30"/>
    <w:rsid w:val="00D7093B"/>
    <w:rsid w:val="00D7330A"/>
    <w:rsid w:val="00D73C79"/>
    <w:rsid w:val="00D82012"/>
    <w:rsid w:val="00D83D9A"/>
    <w:rsid w:val="00D94669"/>
    <w:rsid w:val="00D959DB"/>
    <w:rsid w:val="00DA5272"/>
    <w:rsid w:val="00DA7B4D"/>
    <w:rsid w:val="00DC2560"/>
    <w:rsid w:val="00DD0A70"/>
    <w:rsid w:val="00DF4222"/>
    <w:rsid w:val="00E05956"/>
    <w:rsid w:val="00E17C32"/>
    <w:rsid w:val="00E61C85"/>
    <w:rsid w:val="00E70E4D"/>
    <w:rsid w:val="00E81222"/>
    <w:rsid w:val="00E94F44"/>
    <w:rsid w:val="00EA6EB7"/>
    <w:rsid w:val="00EB2250"/>
    <w:rsid w:val="00ED4BD5"/>
    <w:rsid w:val="00F02446"/>
    <w:rsid w:val="00F1564E"/>
    <w:rsid w:val="00F44811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1F60"/>
  <w15:docId w15:val="{2A849418-919A-41EC-9427-169DBD3E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KCYPR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5EB3-67DA-4521-A07B-DBE8DB03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Стоимость размещения рекламы на портале</vt:lpstr>
      <vt:lpstr>Стоимость размещения рекламы на портале</vt:lpstr>
    </vt:vector>
  </TitlesOfParts>
  <Company>Reanimator Extreme Edition</Company>
  <LinksUpToDate>false</LinksUpToDate>
  <CharactersWithSpaces>2203</CharactersWithSpaces>
  <SharedDoc>false</SharedDoc>
  <HLinks>
    <vt:vector size="12" baseType="variant"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mailto:tm@vkcyprus.com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http://www.vkcyprus.com/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размещения рекламы на портале</dc:title>
  <dc:creator>User</dc:creator>
  <cp:lastModifiedBy> </cp:lastModifiedBy>
  <cp:revision>3</cp:revision>
  <cp:lastPrinted>2015-09-03T14:34:00Z</cp:lastPrinted>
  <dcterms:created xsi:type="dcterms:W3CDTF">2020-11-30T15:34:00Z</dcterms:created>
  <dcterms:modified xsi:type="dcterms:W3CDTF">2020-11-30T15:35:00Z</dcterms:modified>
</cp:coreProperties>
</file>